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680088" w:rsidRPr="001E1AE7" w:rsidTr="003E07B1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………………………………..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………………….……….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E1AE7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DD9305" wp14:editId="645DD4B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ADD4C" id="Straight Connector 30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E1A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B78A7C" wp14:editId="6248B4DA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19BA" w:rsidRPr="00F94A77" w:rsidRDefault="001719BA" w:rsidP="006800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78A7C" id="Text Box 37" o:spid="_x0000_s1028" type="#_x0000_t202" style="position:absolute;left:0;text-align:left;margin-left:349.6pt;margin-top:112.5pt;width:204.5pt;height:0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5OKA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" filled="f" stroked="f">
                      <v:textbox style="mso-fit-shape-to-text:t">
                        <w:txbxContent>
                          <w:p w:rsidR="001719BA" w:rsidRPr="00F94A77" w:rsidRDefault="001719BA" w:rsidP="006800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680088" w:rsidRPr="001E1AE7" w:rsidTr="003E07B1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680088" w:rsidRPr="001E1AE7" w:rsidRDefault="00680088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…..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680088" w:rsidRPr="001E1AE7" w:rsidTr="003E07B1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0" w:rsidRDefault="008F72D0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0088" w:rsidRPr="001E1AE7" w:rsidRDefault="00680088" w:rsidP="003E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680088" w:rsidRPr="00073F2E" w:rsidTr="003E07B1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073F2E" w:rsidRDefault="00680088" w:rsidP="003E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073F2E" w:rsidRDefault="00680088" w:rsidP="003E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073F2E" w:rsidRDefault="00680088" w:rsidP="003E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073F2E" w:rsidRDefault="00680088" w:rsidP="003E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80088" w:rsidRPr="001E1AE7" w:rsidRDefault="00680088" w:rsidP="006800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E1AE7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680088" w:rsidRPr="001E1AE7" w:rsidRDefault="00680088" w:rsidP="0068008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thi hành kỷ luật </w:t>
      </w: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đối với </w:t>
      </w: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………….</w:t>
      </w: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ng; họ và tên, chức vụ, nơi công tác</w:t>
      </w:r>
      <w:r w:rsidRPr="001E1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 được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kiể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tra)</w:t>
      </w:r>
    </w:p>
    <w:p w:rsidR="00680088" w:rsidRPr="001E1AE7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Điều lệ Đ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ng;</w:t>
      </w:r>
    </w:p>
    <w:p w:rsidR="00680088" w:rsidRPr="001E1AE7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680088" w:rsidRPr="00680088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Xét tự kiểm điểm của …….. (tên tổ chức đảng,</w:t>
      </w:r>
      <w:r w:rsidRPr="00680088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họ và tên, chức vụ, nơi công tác</w:t>
      </w:r>
      <w:r w:rsidRPr="001E1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Báo cáo số … ngày … của …(tên tổ chức đảng báo cáo đề nghị thi hành kỷ luật) và kết quả kiểm kiểm tra xem xét, đề nghị của Đoàn Kiểm tra;</w:t>
      </w:r>
    </w:p>
    <w:p w:rsidR="00680088" w:rsidRPr="001E1AE7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Ban Thường vụ cấp ủy/cấp ủy nhận thấy: (tóm tắt nội dung, tính chất, mức độ, tác hại và nguyên nhân vi phạm của tổ chức đảng, đảng viên; ghi rõ đã vi phạm quy định nào theo nội dung kết luận của …..),</w:t>
      </w:r>
      <w:bookmarkStart w:id="0" w:name="_GoBack"/>
      <w:bookmarkEnd w:id="0"/>
    </w:p>
    <w:p w:rsidR="00680088" w:rsidRPr="001E1AE7" w:rsidRDefault="00680088" w:rsidP="00680088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680088" w:rsidRPr="001E1AE7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Thi hành kỷ luật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tên, chức vụ, nơi c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ô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tác của 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</w:rPr>
        <w:t>đả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bằng hình thức ..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.</w:t>
      </w:r>
    </w:p>
    <w:p w:rsidR="00680088" w:rsidRPr="001E1AE7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Điều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E1A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680088">
        <w:rPr>
          <w:rFonts w:ascii="Times New Roman" w:eastAsia="Times New Roman" w:hAnsi="Times New Roman" w:cs="Times New Roman"/>
          <w:i/>
          <w:sz w:val="28"/>
          <w:szCs w:val="28"/>
        </w:rPr>
        <w:t xml:space="preserve">(Tên các cấp ủy, tổ chức đảng liên quan trực tiếp đến việc thực hiện quyết định) </w:t>
      </w:r>
      <w:r>
        <w:rPr>
          <w:rFonts w:ascii="Times New Roman" w:eastAsia="Times New Roman" w:hAnsi="Times New Roman" w:cs="Times New Roman"/>
          <w:sz w:val="28"/>
          <w:szCs w:val="28"/>
        </w:rPr>
        <w:t>và ….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E1AE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 đảng; họ và tên đảng viên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E1A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hành Quyết định này.</w:t>
      </w:r>
      <w:r w:rsidRPr="001E1AE7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80088" w:rsidRPr="001E1AE7" w:rsidTr="003E07B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 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1E1A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1E1AE7" w:rsidRDefault="00680088" w:rsidP="003E07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1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1E1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1E1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257279" w:rsidRDefault="00257279" w:rsidP="004C1D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279" w:rsidRDefault="00257279">
      <w:pPr>
        <w:rPr>
          <w:rFonts w:ascii="Times New Roman" w:hAnsi="Times New Roman" w:cs="Times New Roman"/>
          <w:sz w:val="28"/>
          <w:szCs w:val="28"/>
        </w:rPr>
      </w:pPr>
    </w:p>
    <w:sectPr w:rsidR="0025727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4F" w:rsidRDefault="00FF4F4F" w:rsidP="004F768B">
      <w:pPr>
        <w:spacing w:after="0" w:line="240" w:lineRule="auto"/>
      </w:pPr>
      <w:r>
        <w:separator/>
      </w:r>
    </w:p>
  </w:endnote>
  <w:endnote w:type="continuationSeparator" w:id="0">
    <w:p w:rsidR="00FF4F4F" w:rsidRDefault="00FF4F4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4F" w:rsidRDefault="00FF4F4F" w:rsidP="004F768B">
      <w:pPr>
        <w:spacing w:after="0" w:line="240" w:lineRule="auto"/>
      </w:pPr>
      <w:r>
        <w:separator/>
      </w:r>
    </w:p>
  </w:footnote>
  <w:footnote w:type="continuationSeparator" w:id="0">
    <w:p w:rsidR="00FF4F4F" w:rsidRDefault="00FF4F4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5CBC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8F72D0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4F4F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8649-A1B5-4E42-A285-CA4F04D7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2024-09-12T08:12:00Z</dcterms:modified>
</cp:coreProperties>
</file>